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9A" w:rsidRPr="00962C3D" w:rsidRDefault="00B12E9A" w:rsidP="00B12E9A">
      <w:pPr>
        <w:ind w:firstLineChars="1400" w:firstLine="294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-971550</wp:posOffset>
            </wp:positionV>
            <wp:extent cx="5400675" cy="1104900"/>
            <wp:effectExtent l="19050" t="0" r="9525" b="0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2C3D">
        <w:rPr>
          <w:rFonts w:ascii="微软雅黑" w:eastAsia="微软雅黑" w:hAnsi="微软雅黑" w:hint="eastAsia"/>
          <w:b/>
          <w:color w:val="2E74B5" w:themeColor="accent1" w:themeShade="BF"/>
          <w:sz w:val="48"/>
          <w:szCs w:val="48"/>
        </w:rPr>
        <w:t>报名回执表</w:t>
      </w:r>
    </w:p>
    <w:tbl>
      <w:tblPr>
        <w:tblStyle w:val="a5"/>
        <w:tblW w:w="9039" w:type="dxa"/>
        <w:tblLook w:val="04A0"/>
      </w:tblPr>
      <w:tblGrid>
        <w:gridCol w:w="1951"/>
        <w:gridCol w:w="7088"/>
      </w:tblGrid>
      <w:tr w:rsidR="000B60AD" w:rsidRPr="00E11851" w:rsidTr="0015766A">
        <w:trPr>
          <w:trHeight w:val="699"/>
        </w:trPr>
        <w:tc>
          <w:tcPr>
            <w:tcW w:w="1951" w:type="dxa"/>
            <w:vAlign w:val="center"/>
          </w:tcPr>
          <w:p w:rsidR="000B60AD" w:rsidRPr="00E11851" w:rsidRDefault="000B60AD" w:rsidP="002918DA">
            <w:pPr>
              <w:widowControl/>
              <w:ind w:rightChars="-51" w:right="-107"/>
              <w:rPr>
                <w:rFonts w:asciiTheme="minorEastAsia" w:hAnsiTheme="minorEastAsia" w:cs="Helvetica"/>
                <w:color w:val="3E3E3E"/>
                <w:kern w:val="0"/>
                <w:szCs w:val="21"/>
              </w:rPr>
            </w:pPr>
            <w:r w:rsidRPr="00E11851">
              <w:rPr>
                <w:rFonts w:asciiTheme="minorEastAsia" w:hAnsiTheme="minorEastAsia" w:cs="Helvetica"/>
                <w:color w:val="3E3E3E"/>
                <w:kern w:val="0"/>
                <w:szCs w:val="21"/>
              </w:rPr>
              <w:t xml:space="preserve">Company Name </w:t>
            </w:r>
          </w:p>
          <w:p w:rsidR="000B60AD" w:rsidRPr="00E11851" w:rsidRDefault="000B60AD" w:rsidP="002918DA">
            <w:pPr>
              <w:widowControl/>
              <w:ind w:rightChars="-51" w:right="-107"/>
              <w:rPr>
                <w:rFonts w:asciiTheme="minorEastAsia" w:hAnsiTheme="minorEastAsia" w:cs="Helvetica"/>
                <w:color w:val="3E3E3E"/>
                <w:kern w:val="0"/>
                <w:szCs w:val="21"/>
              </w:rPr>
            </w:pPr>
            <w:r w:rsidRPr="00E11851">
              <w:rPr>
                <w:rFonts w:asciiTheme="minorEastAsia" w:hAnsiTheme="minorEastAsia" w:cs="Helvetica" w:hint="eastAsia"/>
                <w:color w:val="3E3E3E"/>
                <w:kern w:val="0"/>
                <w:szCs w:val="21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0B60AD" w:rsidRPr="00E11851" w:rsidRDefault="000B60AD" w:rsidP="002918DA">
            <w:pPr>
              <w:widowControl/>
              <w:rPr>
                <w:rFonts w:asciiTheme="minorEastAsia" w:hAnsiTheme="minorEastAsia" w:cs="Helvetica"/>
                <w:color w:val="3E3E3E"/>
                <w:kern w:val="0"/>
                <w:szCs w:val="21"/>
              </w:rPr>
            </w:pPr>
          </w:p>
        </w:tc>
      </w:tr>
      <w:tr w:rsidR="000B60AD" w:rsidRPr="00E11851" w:rsidTr="0015766A">
        <w:tc>
          <w:tcPr>
            <w:tcW w:w="1951" w:type="dxa"/>
            <w:vAlign w:val="center"/>
          </w:tcPr>
          <w:p w:rsidR="000B60AD" w:rsidRPr="00E11851" w:rsidRDefault="000B60AD" w:rsidP="002918DA">
            <w:pPr>
              <w:widowControl/>
              <w:rPr>
                <w:rFonts w:asciiTheme="minorEastAsia" w:hAnsiTheme="minorEastAsia" w:cs="Helvetica"/>
                <w:color w:val="3E3E3E"/>
                <w:kern w:val="0"/>
                <w:szCs w:val="21"/>
              </w:rPr>
            </w:pPr>
            <w:r w:rsidRPr="00E11851">
              <w:rPr>
                <w:rFonts w:asciiTheme="minorEastAsia" w:hAnsiTheme="minorEastAsia" w:cs="Helvetica"/>
                <w:color w:val="3E3E3E"/>
                <w:kern w:val="0"/>
                <w:szCs w:val="21"/>
              </w:rPr>
              <w:t>Address </w:t>
            </w:r>
          </w:p>
          <w:p w:rsidR="000B60AD" w:rsidRPr="00E11851" w:rsidRDefault="000B60AD" w:rsidP="002918DA">
            <w:pPr>
              <w:widowControl/>
              <w:rPr>
                <w:rFonts w:asciiTheme="minorEastAsia" w:hAnsiTheme="minorEastAsia" w:cs="Helvetica"/>
                <w:color w:val="3E3E3E"/>
                <w:kern w:val="0"/>
                <w:szCs w:val="21"/>
              </w:rPr>
            </w:pPr>
            <w:r w:rsidRPr="00E11851">
              <w:rPr>
                <w:rFonts w:asciiTheme="minorEastAsia" w:hAnsiTheme="minorEastAsia" w:cs="Helvetica" w:hint="eastAsia"/>
                <w:color w:val="3E3E3E"/>
                <w:kern w:val="0"/>
                <w:szCs w:val="21"/>
              </w:rPr>
              <w:t xml:space="preserve">地址 </w:t>
            </w:r>
          </w:p>
        </w:tc>
        <w:tc>
          <w:tcPr>
            <w:tcW w:w="7088" w:type="dxa"/>
            <w:vAlign w:val="center"/>
          </w:tcPr>
          <w:p w:rsidR="000B60AD" w:rsidRPr="00E11851" w:rsidRDefault="000B60AD" w:rsidP="002918DA">
            <w:pPr>
              <w:widowControl/>
              <w:rPr>
                <w:rFonts w:asciiTheme="minorEastAsia" w:hAnsiTheme="minorEastAsia" w:cs="Helvetica"/>
                <w:color w:val="3E3E3E"/>
                <w:kern w:val="0"/>
                <w:szCs w:val="21"/>
              </w:rPr>
            </w:pPr>
            <w:r w:rsidRPr="00E11851">
              <w:rPr>
                <w:rFonts w:asciiTheme="minorEastAsia" w:hAnsiTheme="minorEastAsia" w:cs="Helvetica" w:hint="eastAsia"/>
                <w:color w:val="3E3E3E"/>
                <w:kern w:val="0"/>
                <w:szCs w:val="21"/>
              </w:rPr>
              <w:t xml:space="preserve"> </w:t>
            </w:r>
          </w:p>
        </w:tc>
      </w:tr>
      <w:tr w:rsidR="000B60AD" w:rsidRPr="00E11851" w:rsidTr="0015766A">
        <w:tc>
          <w:tcPr>
            <w:tcW w:w="1951" w:type="dxa"/>
            <w:vAlign w:val="center"/>
          </w:tcPr>
          <w:p w:rsidR="000B60AD" w:rsidRPr="00E11851" w:rsidRDefault="001C4C84" w:rsidP="002918DA">
            <w:pPr>
              <w:widowControl/>
              <w:rPr>
                <w:rFonts w:asciiTheme="minorEastAsia" w:hAnsiTheme="minorEastAsia" w:cs="Helvetica"/>
                <w:color w:val="3E3E3E"/>
                <w:kern w:val="0"/>
                <w:szCs w:val="21"/>
              </w:rPr>
            </w:pPr>
            <w:hyperlink r:id="rId7" w:tgtFrame="_blank" w:history="1">
              <w:r w:rsidR="000B60AD" w:rsidRPr="00E11851">
                <w:rPr>
                  <w:rFonts w:asciiTheme="minorEastAsia" w:hAnsiTheme="minorEastAsia" w:cs="Helvetica" w:hint="eastAsia"/>
                  <w:color w:val="3E3E3E"/>
                  <w:kern w:val="0"/>
                  <w:szCs w:val="21"/>
                </w:rPr>
                <w:t>I</w:t>
              </w:r>
              <w:r w:rsidR="000B60AD" w:rsidRPr="00E11851">
                <w:rPr>
                  <w:rFonts w:asciiTheme="minorEastAsia" w:hAnsiTheme="minorEastAsia" w:cs="Helvetica"/>
                  <w:color w:val="3E3E3E"/>
                  <w:kern w:val="0"/>
                  <w:szCs w:val="21"/>
                </w:rPr>
                <w:t>nvoice title</w:t>
              </w:r>
            </w:hyperlink>
          </w:p>
          <w:p w:rsidR="000B60AD" w:rsidRPr="00E11851" w:rsidRDefault="000B60AD" w:rsidP="002918DA">
            <w:pPr>
              <w:widowControl/>
              <w:rPr>
                <w:rFonts w:asciiTheme="minorEastAsia" w:hAnsiTheme="minorEastAsia" w:cs="Helvetica"/>
                <w:color w:val="3E3E3E"/>
                <w:kern w:val="0"/>
                <w:szCs w:val="21"/>
              </w:rPr>
            </w:pPr>
            <w:r w:rsidRPr="00E11851">
              <w:rPr>
                <w:rFonts w:asciiTheme="minorEastAsia" w:hAnsiTheme="minorEastAsia" w:cs="Helvetica" w:hint="eastAsia"/>
                <w:color w:val="3E3E3E"/>
                <w:kern w:val="0"/>
                <w:szCs w:val="21"/>
              </w:rPr>
              <w:t>发票抬头</w:t>
            </w:r>
          </w:p>
        </w:tc>
        <w:tc>
          <w:tcPr>
            <w:tcW w:w="7088" w:type="dxa"/>
            <w:vAlign w:val="center"/>
          </w:tcPr>
          <w:p w:rsidR="000B60AD" w:rsidRPr="00E11851" w:rsidRDefault="000B60AD" w:rsidP="002918DA">
            <w:pPr>
              <w:widowControl/>
              <w:rPr>
                <w:rFonts w:asciiTheme="minorEastAsia" w:hAnsiTheme="minorEastAsia" w:cs="Helvetica"/>
                <w:color w:val="3E3E3E"/>
                <w:kern w:val="0"/>
                <w:szCs w:val="21"/>
              </w:rPr>
            </w:pPr>
          </w:p>
        </w:tc>
      </w:tr>
    </w:tbl>
    <w:p w:rsidR="00B12E9A" w:rsidRPr="0072282D" w:rsidRDefault="00B12E9A" w:rsidP="00B12E9A">
      <w:pPr>
        <w:widowControl/>
        <w:spacing w:line="420" w:lineRule="atLeast"/>
        <w:jc w:val="left"/>
        <w:rPr>
          <w:rFonts w:asciiTheme="minorEastAsia" w:hAnsiTheme="minorEastAsia" w:cs="Helvetica"/>
          <w:b/>
          <w:bCs/>
          <w:color w:val="3E3E3E"/>
          <w:kern w:val="0"/>
          <w:sz w:val="24"/>
          <w:szCs w:val="24"/>
        </w:rPr>
      </w:pPr>
      <w:r w:rsidRPr="00E11851">
        <w:rPr>
          <w:rFonts w:asciiTheme="minorEastAsia" w:hAnsiTheme="minorEastAsia" w:cs="Helvetica"/>
          <w:b/>
          <w:bCs/>
          <w:color w:val="3E3E3E"/>
          <w:kern w:val="0"/>
          <w:sz w:val="24"/>
          <w:szCs w:val="24"/>
        </w:rPr>
        <w:t xml:space="preserve">Attendees information </w:t>
      </w:r>
      <w:r w:rsidRPr="00E11851">
        <w:rPr>
          <w:rFonts w:asciiTheme="minorEastAsia" w:hAnsiTheme="minorEastAsia" w:cs="Helvetica" w:hint="eastAsia"/>
          <w:b/>
          <w:bCs/>
          <w:color w:val="3E3E3E"/>
          <w:kern w:val="0"/>
          <w:sz w:val="24"/>
          <w:szCs w:val="24"/>
        </w:rPr>
        <w:t>参 会 人 员 信 息：</w:t>
      </w:r>
      <w:r w:rsidRPr="00E11851">
        <w:rPr>
          <w:rFonts w:asciiTheme="minorEastAsia" w:hAnsiTheme="minorEastAsia" w:cs="Helvetica"/>
          <w:b/>
          <w:bCs/>
          <w:color w:val="3E3E3E"/>
          <w:kern w:val="0"/>
          <w:sz w:val="24"/>
          <w:szCs w:val="24"/>
        </w:rPr>
        <w:t xml:space="preserve">  </w:t>
      </w:r>
      <w:r w:rsidRPr="00962C3D">
        <w:rPr>
          <w:rFonts w:ascii="微软雅黑" w:eastAsia="微软雅黑" w:hAnsi="微软雅黑" w:cs="Helvetica"/>
          <w:b/>
          <w:bCs/>
          <w:color w:val="3E3E3E"/>
          <w:kern w:val="0"/>
          <w:sz w:val="24"/>
          <w:szCs w:val="24"/>
        </w:rPr>
        <w:t xml:space="preserve">    </w:t>
      </w:r>
      <w:r w:rsidRPr="00962C3D">
        <w:rPr>
          <w:rFonts w:ascii="微软雅黑" w:eastAsia="微软雅黑" w:hAnsi="微软雅黑" w:cs="Helvetica"/>
          <w:color w:val="3E3E3E"/>
          <w:kern w:val="0"/>
          <w:sz w:val="24"/>
          <w:szCs w:val="24"/>
        </w:rPr>
        <w:t xml:space="preserve"> </w:t>
      </w:r>
      <w:r w:rsidRPr="00962C3D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 xml:space="preserve">           </w:t>
      </w:r>
      <w:r w:rsidRPr="00962C3D">
        <w:rPr>
          <w:rFonts w:ascii="微软雅黑" w:eastAsia="微软雅黑" w:hAnsi="微软雅黑" w:cs="Helvetica"/>
          <w:color w:val="3E3E3E"/>
          <w:kern w:val="0"/>
          <w:sz w:val="24"/>
          <w:szCs w:val="24"/>
          <w:lang w:val="en-GB"/>
        </w:rPr>
        <w:t xml:space="preserve">  </w:t>
      </w:r>
    </w:p>
    <w:tbl>
      <w:tblPr>
        <w:tblStyle w:val="a5"/>
        <w:tblW w:w="9039" w:type="dxa"/>
        <w:tblLook w:val="04A0"/>
      </w:tblPr>
      <w:tblGrid>
        <w:gridCol w:w="1920"/>
        <w:gridCol w:w="882"/>
        <w:gridCol w:w="1984"/>
        <w:gridCol w:w="2268"/>
        <w:gridCol w:w="1985"/>
      </w:tblGrid>
      <w:tr w:rsidR="00B12E9A" w:rsidRPr="00E11851" w:rsidTr="0015766A">
        <w:tc>
          <w:tcPr>
            <w:tcW w:w="1920" w:type="dxa"/>
            <w:vAlign w:val="center"/>
          </w:tcPr>
          <w:p w:rsidR="00B12E9A" w:rsidRPr="00E11851" w:rsidRDefault="00B12E9A" w:rsidP="002918DA">
            <w:pPr>
              <w:widowControl/>
              <w:spacing w:line="420" w:lineRule="atLeast"/>
              <w:jc w:val="center"/>
              <w:rPr>
                <w:rFonts w:asciiTheme="minorEastAsia" w:hAnsiTheme="minorEastAsia" w:cs="Helvetica"/>
                <w:color w:val="3E3E3E"/>
                <w:kern w:val="0"/>
                <w:sz w:val="24"/>
                <w:szCs w:val="24"/>
              </w:rPr>
            </w:pPr>
            <w:r w:rsidRPr="00E11851">
              <w:rPr>
                <w:rFonts w:asciiTheme="minorEastAsia" w:hAnsiTheme="minorEastAsia" w:cs="Helvetica" w:hint="eastAsia"/>
                <w:color w:val="3E3E3E"/>
                <w:kern w:val="0"/>
                <w:sz w:val="24"/>
                <w:szCs w:val="24"/>
              </w:rPr>
              <w:t>姓 名</w:t>
            </w:r>
          </w:p>
        </w:tc>
        <w:tc>
          <w:tcPr>
            <w:tcW w:w="882" w:type="dxa"/>
            <w:vAlign w:val="center"/>
          </w:tcPr>
          <w:p w:rsidR="00B12E9A" w:rsidRPr="00E11851" w:rsidRDefault="00B12E9A" w:rsidP="002918DA">
            <w:pPr>
              <w:widowControl/>
              <w:spacing w:line="420" w:lineRule="atLeast"/>
              <w:rPr>
                <w:rFonts w:asciiTheme="minorEastAsia" w:hAnsiTheme="minorEastAsia" w:cs="Helvetica"/>
                <w:color w:val="3E3E3E"/>
                <w:kern w:val="0"/>
                <w:sz w:val="24"/>
                <w:szCs w:val="24"/>
              </w:rPr>
            </w:pPr>
            <w:r w:rsidRPr="00E11851">
              <w:rPr>
                <w:rFonts w:asciiTheme="minorEastAsia" w:hAnsiTheme="minorEastAsia" w:cs="Helvetica" w:hint="eastAsia"/>
                <w:color w:val="3E3E3E"/>
                <w:kern w:val="0"/>
                <w:sz w:val="24"/>
                <w:szCs w:val="24"/>
              </w:rPr>
              <w:t>性 别</w:t>
            </w:r>
          </w:p>
        </w:tc>
        <w:tc>
          <w:tcPr>
            <w:tcW w:w="1984" w:type="dxa"/>
            <w:vAlign w:val="center"/>
          </w:tcPr>
          <w:p w:rsidR="00B12E9A" w:rsidRPr="00E11851" w:rsidRDefault="00B12E9A" w:rsidP="002918DA">
            <w:pPr>
              <w:widowControl/>
              <w:spacing w:line="420" w:lineRule="atLeast"/>
              <w:jc w:val="center"/>
              <w:rPr>
                <w:rFonts w:asciiTheme="minorEastAsia" w:hAnsiTheme="minorEastAsia" w:cs="Helvetica"/>
                <w:color w:val="3E3E3E"/>
                <w:kern w:val="0"/>
                <w:sz w:val="24"/>
                <w:szCs w:val="24"/>
              </w:rPr>
            </w:pPr>
            <w:r w:rsidRPr="00E11851">
              <w:rPr>
                <w:rFonts w:asciiTheme="minorEastAsia" w:hAnsiTheme="minorEastAsia" w:cs="Helvetica" w:hint="eastAsia"/>
                <w:color w:val="3E3E3E"/>
                <w:kern w:val="0"/>
                <w:sz w:val="24"/>
                <w:szCs w:val="24"/>
              </w:rPr>
              <w:t>职 务</w:t>
            </w:r>
          </w:p>
        </w:tc>
        <w:tc>
          <w:tcPr>
            <w:tcW w:w="2268" w:type="dxa"/>
            <w:vAlign w:val="center"/>
          </w:tcPr>
          <w:p w:rsidR="00B12E9A" w:rsidRPr="00E11851" w:rsidRDefault="00B12E9A" w:rsidP="002918DA">
            <w:pPr>
              <w:widowControl/>
              <w:spacing w:line="420" w:lineRule="atLeast"/>
              <w:jc w:val="center"/>
              <w:rPr>
                <w:rFonts w:asciiTheme="minorEastAsia" w:hAnsiTheme="minorEastAsia" w:cs="Helvetica"/>
                <w:color w:val="3E3E3E"/>
                <w:kern w:val="0"/>
                <w:sz w:val="24"/>
                <w:szCs w:val="24"/>
              </w:rPr>
            </w:pPr>
            <w:r w:rsidRPr="00E11851">
              <w:rPr>
                <w:rFonts w:asciiTheme="minorEastAsia" w:hAnsiTheme="minorEastAsia" w:cs="Helvetica" w:hint="eastAsia"/>
                <w:color w:val="3E3E3E"/>
                <w:kern w:val="0"/>
                <w:sz w:val="24"/>
                <w:szCs w:val="24"/>
              </w:rPr>
              <w:t>手 机</w:t>
            </w:r>
          </w:p>
        </w:tc>
        <w:tc>
          <w:tcPr>
            <w:tcW w:w="1985" w:type="dxa"/>
            <w:vAlign w:val="center"/>
          </w:tcPr>
          <w:p w:rsidR="00B12E9A" w:rsidRPr="00E11851" w:rsidRDefault="00B12E9A" w:rsidP="002918DA">
            <w:pPr>
              <w:widowControl/>
              <w:spacing w:line="420" w:lineRule="atLeast"/>
              <w:jc w:val="center"/>
              <w:rPr>
                <w:rFonts w:asciiTheme="minorEastAsia" w:hAnsiTheme="minorEastAsia" w:cs="Helvetica"/>
                <w:color w:val="3E3E3E"/>
                <w:kern w:val="0"/>
                <w:sz w:val="24"/>
                <w:szCs w:val="24"/>
              </w:rPr>
            </w:pPr>
            <w:r w:rsidRPr="00E11851">
              <w:rPr>
                <w:rFonts w:asciiTheme="minorEastAsia" w:hAnsiTheme="minorEastAsia" w:cs="Helvetica" w:hint="eastAsia"/>
                <w:color w:val="3E3E3E"/>
                <w:kern w:val="0"/>
                <w:sz w:val="24"/>
                <w:szCs w:val="24"/>
              </w:rPr>
              <w:t>邮 箱</w:t>
            </w:r>
          </w:p>
        </w:tc>
      </w:tr>
      <w:tr w:rsidR="00B12E9A" w:rsidRPr="00E11851" w:rsidTr="0015766A">
        <w:trPr>
          <w:trHeight w:val="276"/>
        </w:trPr>
        <w:tc>
          <w:tcPr>
            <w:tcW w:w="1920" w:type="dxa"/>
            <w:vAlign w:val="center"/>
          </w:tcPr>
          <w:p w:rsidR="00B12E9A" w:rsidRPr="00E11851" w:rsidRDefault="00B12E9A" w:rsidP="002918DA">
            <w:pPr>
              <w:widowControl/>
              <w:spacing w:line="420" w:lineRule="atLeast"/>
              <w:rPr>
                <w:rFonts w:asciiTheme="minorEastAsia" w:hAnsiTheme="minorEastAsi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B12E9A" w:rsidRPr="00E11851" w:rsidRDefault="00B12E9A" w:rsidP="002918DA">
            <w:pPr>
              <w:widowControl/>
              <w:spacing w:line="420" w:lineRule="atLeast"/>
              <w:rPr>
                <w:rFonts w:asciiTheme="minorEastAsia" w:hAnsiTheme="minorEastAsi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12E9A" w:rsidRPr="00E11851" w:rsidRDefault="00B12E9A" w:rsidP="002918DA">
            <w:pPr>
              <w:widowControl/>
              <w:spacing w:line="420" w:lineRule="atLeast"/>
              <w:rPr>
                <w:rFonts w:asciiTheme="minorEastAsia" w:hAnsiTheme="minorEastAsi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2E9A" w:rsidRPr="00E11851" w:rsidRDefault="00B12E9A" w:rsidP="002918DA">
            <w:pPr>
              <w:widowControl/>
              <w:spacing w:line="420" w:lineRule="atLeast"/>
              <w:rPr>
                <w:rFonts w:asciiTheme="minorEastAsia" w:hAnsiTheme="minorEastAsi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12E9A" w:rsidRPr="00E11851" w:rsidRDefault="00B12E9A" w:rsidP="002918DA">
            <w:pPr>
              <w:widowControl/>
              <w:spacing w:line="420" w:lineRule="atLeast"/>
              <w:rPr>
                <w:rFonts w:asciiTheme="minorEastAsia" w:hAnsiTheme="minorEastAsi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B12E9A" w:rsidRPr="00E11851" w:rsidTr="0015766A">
        <w:trPr>
          <w:trHeight w:val="276"/>
        </w:trPr>
        <w:tc>
          <w:tcPr>
            <w:tcW w:w="1920" w:type="dxa"/>
            <w:vAlign w:val="center"/>
          </w:tcPr>
          <w:p w:rsidR="00B12E9A" w:rsidRPr="00E11851" w:rsidRDefault="00B12E9A" w:rsidP="002918DA">
            <w:pPr>
              <w:widowControl/>
              <w:spacing w:line="420" w:lineRule="atLeast"/>
              <w:rPr>
                <w:rFonts w:asciiTheme="minorEastAsia" w:hAnsiTheme="minorEastAsi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B12E9A" w:rsidRPr="00E11851" w:rsidRDefault="00B12E9A" w:rsidP="002918DA">
            <w:pPr>
              <w:widowControl/>
              <w:spacing w:line="420" w:lineRule="atLeast"/>
              <w:rPr>
                <w:rFonts w:asciiTheme="minorEastAsia" w:hAnsiTheme="minorEastAsi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12E9A" w:rsidRPr="00E11851" w:rsidRDefault="00B12E9A" w:rsidP="002918DA">
            <w:pPr>
              <w:widowControl/>
              <w:spacing w:line="420" w:lineRule="atLeast"/>
              <w:rPr>
                <w:rFonts w:asciiTheme="minorEastAsia" w:hAnsiTheme="minorEastAsi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2E9A" w:rsidRPr="00E11851" w:rsidRDefault="00B12E9A" w:rsidP="002918DA">
            <w:pPr>
              <w:widowControl/>
              <w:spacing w:line="420" w:lineRule="atLeast"/>
              <w:rPr>
                <w:rFonts w:asciiTheme="minorEastAsia" w:hAnsiTheme="minorEastAsi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12E9A" w:rsidRPr="00E11851" w:rsidRDefault="00B12E9A" w:rsidP="002918DA">
            <w:pPr>
              <w:widowControl/>
              <w:spacing w:line="420" w:lineRule="atLeast"/>
              <w:rPr>
                <w:rFonts w:asciiTheme="minorEastAsia" w:hAnsiTheme="minorEastAsi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B12E9A" w:rsidRPr="00E11851" w:rsidTr="0015766A">
        <w:trPr>
          <w:trHeight w:val="276"/>
        </w:trPr>
        <w:tc>
          <w:tcPr>
            <w:tcW w:w="1920" w:type="dxa"/>
            <w:vAlign w:val="center"/>
          </w:tcPr>
          <w:p w:rsidR="00B12E9A" w:rsidRPr="00E11851" w:rsidRDefault="00B12E9A" w:rsidP="002918DA">
            <w:pPr>
              <w:widowControl/>
              <w:spacing w:line="420" w:lineRule="atLeast"/>
              <w:rPr>
                <w:rFonts w:asciiTheme="minorEastAsia" w:hAnsiTheme="minorEastAsi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B12E9A" w:rsidRPr="00E11851" w:rsidRDefault="00B12E9A" w:rsidP="002918DA">
            <w:pPr>
              <w:widowControl/>
              <w:spacing w:line="420" w:lineRule="atLeast"/>
              <w:rPr>
                <w:rFonts w:asciiTheme="minorEastAsia" w:hAnsiTheme="minorEastAsi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12E9A" w:rsidRPr="00E11851" w:rsidRDefault="00B12E9A" w:rsidP="002918DA">
            <w:pPr>
              <w:widowControl/>
              <w:spacing w:line="420" w:lineRule="atLeast"/>
              <w:rPr>
                <w:rFonts w:asciiTheme="minorEastAsia" w:hAnsiTheme="minorEastAsi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2E9A" w:rsidRPr="00E11851" w:rsidRDefault="00B12E9A" w:rsidP="002918DA">
            <w:pPr>
              <w:widowControl/>
              <w:spacing w:line="420" w:lineRule="atLeast"/>
              <w:rPr>
                <w:rFonts w:asciiTheme="minorEastAsia" w:hAnsiTheme="minorEastAsi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12E9A" w:rsidRPr="00E11851" w:rsidRDefault="00B12E9A" w:rsidP="002918DA">
            <w:pPr>
              <w:widowControl/>
              <w:spacing w:line="420" w:lineRule="atLeast"/>
              <w:rPr>
                <w:rFonts w:asciiTheme="minorEastAsia" w:hAnsiTheme="minorEastAsi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B12E9A" w:rsidRPr="00E11851" w:rsidTr="0015766A">
        <w:tc>
          <w:tcPr>
            <w:tcW w:w="1920" w:type="dxa"/>
            <w:vAlign w:val="center"/>
          </w:tcPr>
          <w:p w:rsidR="00B12E9A" w:rsidRPr="00E11851" w:rsidRDefault="00B12E9A" w:rsidP="002918DA">
            <w:pPr>
              <w:widowControl/>
              <w:spacing w:line="420" w:lineRule="atLeast"/>
              <w:rPr>
                <w:rFonts w:asciiTheme="minorEastAsia" w:hAnsiTheme="minorEastAsi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B12E9A" w:rsidRPr="00E11851" w:rsidRDefault="00B12E9A" w:rsidP="002918DA">
            <w:pPr>
              <w:widowControl/>
              <w:spacing w:line="420" w:lineRule="atLeast"/>
              <w:rPr>
                <w:rFonts w:asciiTheme="minorEastAsia" w:hAnsiTheme="minorEastAsi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12E9A" w:rsidRPr="00E11851" w:rsidRDefault="00B12E9A" w:rsidP="002918DA">
            <w:pPr>
              <w:widowControl/>
              <w:spacing w:line="420" w:lineRule="atLeast"/>
              <w:rPr>
                <w:rFonts w:asciiTheme="minorEastAsia" w:hAnsiTheme="minorEastAsi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2E9A" w:rsidRPr="00E11851" w:rsidRDefault="00B12E9A" w:rsidP="002918DA">
            <w:pPr>
              <w:widowControl/>
              <w:spacing w:line="420" w:lineRule="atLeast"/>
              <w:rPr>
                <w:rFonts w:asciiTheme="minorEastAsia" w:hAnsiTheme="minorEastAsi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12E9A" w:rsidRPr="00E11851" w:rsidRDefault="00B12E9A" w:rsidP="002918DA">
            <w:pPr>
              <w:widowControl/>
              <w:spacing w:line="420" w:lineRule="atLeast"/>
              <w:rPr>
                <w:rFonts w:asciiTheme="minorEastAsia" w:hAnsiTheme="minorEastAsia" w:cs="Helvetica"/>
                <w:color w:val="3E3E3E"/>
                <w:kern w:val="0"/>
                <w:sz w:val="24"/>
                <w:szCs w:val="24"/>
              </w:rPr>
            </w:pPr>
          </w:p>
        </w:tc>
      </w:tr>
    </w:tbl>
    <w:p w:rsidR="0072282D" w:rsidRPr="00DA28AB" w:rsidRDefault="00B12E9A" w:rsidP="00DA28AB">
      <w:pPr>
        <w:widowControl/>
        <w:spacing w:line="420" w:lineRule="atLeast"/>
        <w:ind w:rightChars="-702" w:right="-1474"/>
        <w:jc w:val="left"/>
        <w:rPr>
          <w:rFonts w:ascii="微软雅黑" w:eastAsia="微软雅黑" w:hAnsi="微软雅黑" w:cs="Helvetica"/>
          <w:b/>
          <w:color w:val="0070C0"/>
          <w:kern w:val="0"/>
          <w:szCs w:val="21"/>
        </w:rPr>
      </w:pPr>
      <w:r w:rsidRPr="00DA28AB">
        <w:rPr>
          <w:rFonts w:ascii="微软雅黑" w:eastAsia="微软雅黑" w:hAnsi="微软雅黑" w:cs="Helvetica" w:hint="eastAsia"/>
          <w:b/>
          <w:color w:val="0070C0"/>
          <w:kern w:val="0"/>
          <w:szCs w:val="21"/>
        </w:rPr>
        <w:t>报名</w:t>
      </w:r>
      <w:r w:rsidR="006E2F8C">
        <w:rPr>
          <w:rFonts w:ascii="微软雅黑" w:eastAsia="微软雅黑" w:hAnsi="微软雅黑" w:cs="Helvetica" w:hint="eastAsia"/>
          <w:b/>
          <w:color w:val="0070C0"/>
          <w:kern w:val="0"/>
          <w:szCs w:val="21"/>
        </w:rPr>
        <w:t>时间</w:t>
      </w:r>
      <w:r w:rsidRPr="00DA28AB">
        <w:rPr>
          <w:rFonts w:ascii="微软雅黑" w:eastAsia="微软雅黑" w:hAnsi="微软雅黑" w:cs="Helvetica" w:hint="eastAsia"/>
          <w:b/>
          <w:color w:val="0070C0"/>
          <w:kern w:val="0"/>
          <w:szCs w:val="21"/>
        </w:rPr>
        <w:t>：</w:t>
      </w:r>
      <w:r w:rsidR="0072282D" w:rsidRPr="00DA28AB">
        <w:rPr>
          <w:rFonts w:ascii="微软雅黑" w:eastAsia="微软雅黑" w:hAnsi="微软雅黑" w:cs="Helvetica" w:hint="eastAsia"/>
          <w:b/>
          <w:color w:val="0070C0"/>
          <w:kern w:val="0"/>
          <w:szCs w:val="21"/>
        </w:rPr>
        <w:t>从即日起</w:t>
      </w:r>
      <w:r w:rsidR="00DA28AB">
        <w:rPr>
          <w:rFonts w:ascii="微软雅黑" w:eastAsia="微软雅黑" w:hAnsi="微软雅黑" w:cs="Helvetica" w:hint="eastAsia"/>
          <w:b/>
          <w:color w:val="0070C0"/>
          <w:kern w:val="0"/>
          <w:szCs w:val="21"/>
        </w:rPr>
        <w:t>开始接受报名，因场地和名额有限，请参会者抓紧时间报名，额满为止。</w:t>
      </w:r>
    </w:p>
    <w:p w:rsidR="00663A9E" w:rsidRPr="00663A9E" w:rsidRDefault="00663A9E" w:rsidP="00663A9E">
      <w:pPr>
        <w:widowControl/>
        <w:spacing w:line="420" w:lineRule="atLeast"/>
        <w:ind w:rightChars="-702" w:right="-1474"/>
        <w:jc w:val="left"/>
        <w:rPr>
          <w:rFonts w:ascii="微软雅黑" w:eastAsia="微软雅黑" w:hAnsi="微软雅黑" w:cs="Helvetica"/>
          <w:b/>
          <w:color w:val="0070C0"/>
          <w:kern w:val="0"/>
          <w:szCs w:val="21"/>
        </w:rPr>
      </w:pPr>
      <w:r w:rsidRPr="00663A9E">
        <w:rPr>
          <w:rFonts w:ascii="微软雅黑" w:eastAsia="微软雅黑" w:hAnsi="微软雅黑" w:cs="Helvetica" w:hint="eastAsia"/>
          <w:b/>
          <w:color w:val="0070C0"/>
          <w:kern w:val="0"/>
          <w:szCs w:val="21"/>
        </w:rPr>
        <w:t>报名流程：电话报名、微信报名、邮件报名→我公司确认费用→款项支付→报名成功→发送培训通知。</w:t>
      </w:r>
    </w:p>
    <w:p w:rsidR="00B12E9A" w:rsidRPr="007079E2" w:rsidRDefault="00B12E9A" w:rsidP="00B12E9A">
      <w:pPr>
        <w:jc w:val="left"/>
        <w:rPr>
          <w:rFonts w:ascii="微软雅黑" w:eastAsia="微软雅黑" w:hAnsi="微软雅黑"/>
          <w:b/>
          <w:color w:val="595959" w:themeColor="text1" w:themeTint="A6"/>
          <w:sz w:val="30"/>
          <w:szCs w:val="30"/>
        </w:rPr>
      </w:pPr>
      <w:r w:rsidRPr="007079E2">
        <w:rPr>
          <w:rFonts w:ascii="微软雅黑" w:eastAsia="微软雅黑" w:hAnsi="微软雅黑" w:hint="eastAsia"/>
          <w:b/>
          <w:color w:val="595959" w:themeColor="text1" w:themeTint="A6"/>
          <w:sz w:val="30"/>
          <w:szCs w:val="30"/>
        </w:rPr>
        <w:t>支付方式：</w:t>
      </w:r>
    </w:p>
    <w:p w:rsidR="00B12E9A" w:rsidRPr="007079E2" w:rsidRDefault="00B12E9A" w:rsidP="00B12E9A">
      <w:pPr>
        <w:rPr>
          <w:rFonts w:ascii="微软雅黑" w:eastAsia="微软雅黑" w:hAnsi="微软雅黑" w:cs="Times New Roman"/>
          <w:b/>
          <w:color w:val="8496B0" w:themeColor="text2" w:themeTint="99"/>
          <w:szCs w:val="21"/>
          <w:u w:val="single"/>
        </w:rPr>
      </w:pPr>
      <w:r w:rsidRPr="007079E2">
        <w:rPr>
          <w:rFonts w:ascii="微软雅黑" w:eastAsia="微软雅黑" w:hAnsi="微软雅黑" w:cs="Times New Roman" w:hint="eastAsia"/>
          <w:b/>
          <w:color w:val="8496B0" w:themeColor="text2" w:themeTint="99"/>
          <w:szCs w:val="21"/>
          <w:u w:val="single"/>
        </w:rPr>
        <w:t>公司账户信息：</w:t>
      </w:r>
    </w:p>
    <w:p w:rsidR="00B12E9A" w:rsidRPr="007079E2" w:rsidRDefault="00B12E9A" w:rsidP="00B12E9A">
      <w:pPr>
        <w:rPr>
          <w:rFonts w:ascii="微软雅黑" w:eastAsia="微软雅黑" w:hAnsi="微软雅黑"/>
          <w:color w:val="595959" w:themeColor="text1" w:themeTint="A6"/>
          <w:szCs w:val="21"/>
        </w:rPr>
      </w:pPr>
      <w:r w:rsidRPr="007079E2">
        <w:rPr>
          <w:rFonts w:ascii="微软雅黑" w:eastAsia="微软雅黑" w:hAnsi="微软雅黑" w:hint="eastAsia"/>
          <w:color w:val="595959" w:themeColor="text1" w:themeTint="A6"/>
          <w:szCs w:val="21"/>
        </w:rPr>
        <w:t xml:space="preserve">名称: </w:t>
      </w:r>
      <w:r w:rsidRPr="007079E2">
        <w:rPr>
          <w:rFonts w:ascii="微软雅黑" w:eastAsia="微软雅黑" w:hAnsi="微软雅黑"/>
          <w:color w:val="595959" w:themeColor="text1" w:themeTint="A6"/>
          <w:szCs w:val="21"/>
        </w:rPr>
        <w:t>上海久顺企业管理技术服务有限公司</w:t>
      </w:r>
    </w:p>
    <w:p w:rsidR="00B12E9A" w:rsidRPr="007079E2" w:rsidRDefault="00B12E9A" w:rsidP="00B12E9A">
      <w:pPr>
        <w:rPr>
          <w:rFonts w:ascii="微软雅黑" w:eastAsia="微软雅黑" w:hAnsi="微软雅黑"/>
          <w:color w:val="595959" w:themeColor="text1" w:themeTint="A6"/>
          <w:szCs w:val="21"/>
        </w:rPr>
      </w:pPr>
      <w:r w:rsidRPr="007079E2">
        <w:rPr>
          <w:rFonts w:ascii="微软雅黑" w:eastAsia="微软雅黑" w:hAnsi="微软雅黑" w:hint="eastAsia"/>
          <w:color w:val="595959" w:themeColor="text1" w:themeTint="A6"/>
          <w:szCs w:val="21"/>
        </w:rPr>
        <w:t xml:space="preserve">银行: </w:t>
      </w:r>
      <w:r w:rsidRPr="007079E2">
        <w:rPr>
          <w:rFonts w:ascii="微软雅黑" w:eastAsia="微软雅黑" w:hAnsi="微软雅黑" w:cs="Times New Roman" w:hint="eastAsia"/>
          <w:color w:val="595959"/>
          <w:szCs w:val="21"/>
        </w:rPr>
        <w:t>农业银行上海市浦东大道支行</w:t>
      </w:r>
    </w:p>
    <w:p w:rsidR="00B12E9A" w:rsidRPr="007079E2" w:rsidRDefault="00B12E9A" w:rsidP="00B12E9A">
      <w:pPr>
        <w:rPr>
          <w:rFonts w:ascii="微软雅黑" w:eastAsia="微软雅黑" w:hAnsi="微软雅黑" w:cs="Times New Roman"/>
          <w:color w:val="595959"/>
          <w:szCs w:val="21"/>
        </w:rPr>
      </w:pPr>
      <w:r w:rsidRPr="007079E2">
        <w:rPr>
          <w:rFonts w:ascii="微软雅黑" w:eastAsia="微软雅黑" w:hAnsi="微软雅黑" w:hint="eastAsia"/>
          <w:color w:val="595959" w:themeColor="text1" w:themeTint="A6"/>
          <w:szCs w:val="21"/>
        </w:rPr>
        <w:t xml:space="preserve">账号: </w:t>
      </w:r>
      <w:r w:rsidRPr="007079E2">
        <w:rPr>
          <w:rFonts w:ascii="微软雅黑" w:eastAsia="微软雅黑" w:hAnsi="微软雅黑" w:cs="Times New Roman" w:hint="eastAsia"/>
          <w:color w:val="595959"/>
          <w:szCs w:val="21"/>
        </w:rPr>
        <w:t>0332 2508 0160 08821</w:t>
      </w:r>
    </w:p>
    <w:p w:rsidR="00B12E9A" w:rsidRPr="007079E2" w:rsidRDefault="00B12E9A" w:rsidP="00B12E9A">
      <w:pPr>
        <w:rPr>
          <w:rFonts w:ascii="微软雅黑" w:eastAsia="微软雅黑" w:hAnsi="微软雅黑" w:cs="Times New Roman"/>
          <w:b/>
          <w:color w:val="8496B0" w:themeColor="text2" w:themeTint="99"/>
          <w:szCs w:val="21"/>
          <w:u w:val="single"/>
        </w:rPr>
      </w:pPr>
      <w:r w:rsidRPr="007079E2">
        <w:rPr>
          <w:rFonts w:ascii="微软雅黑" w:eastAsia="微软雅黑" w:hAnsi="微软雅黑" w:cs="Times New Roman" w:hint="eastAsia"/>
          <w:b/>
          <w:color w:val="8496B0" w:themeColor="text2" w:themeTint="99"/>
          <w:szCs w:val="21"/>
          <w:u w:val="single"/>
        </w:rPr>
        <w:t>支付方式二：</w:t>
      </w:r>
    </w:p>
    <w:p w:rsidR="00B12E9A" w:rsidRPr="007079E2" w:rsidRDefault="00B12E9A" w:rsidP="001D7CD8">
      <w:pPr>
        <w:widowControl/>
        <w:spacing w:line="384" w:lineRule="atLeast"/>
        <w:jc w:val="left"/>
        <w:rPr>
          <w:rFonts w:ascii="微软雅黑" w:eastAsia="微软雅黑" w:hAnsi="微软雅黑" w:cs="Helvetica"/>
          <w:color w:val="3E3E3E"/>
          <w:kern w:val="0"/>
          <w:szCs w:val="21"/>
        </w:rPr>
      </w:pPr>
      <w:r w:rsidRPr="007079E2">
        <w:rPr>
          <w:rFonts w:ascii="微软雅黑" w:eastAsia="微软雅黑" w:hAnsi="微软雅黑" w:cs="Times New Roman" w:hint="eastAsia"/>
          <w:color w:val="595959"/>
          <w:szCs w:val="21"/>
        </w:rPr>
        <w:t>支付宝账户：</w:t>
      </w:r>
      <w:r w:rsidRPr="007079E2">
        <w:rPr>
          <w:rFonts w:ascii="微软雅黑" w:eastAsia="微软雅黑" w:hAnsi="微软雅黑" w:cs="Helvetica" w:hint="eastAsia"/>
          <w:color w:val="3E3E3E"/>
          <w:kern w:val="0"/>
          <w:szCs w:val="21"/>
        </w:rPr>
        <w:t>syy889@126.com</w:t>
      </w:r>
    </w:p>
    <w:p w:rsidR="00B12E9A" w:rsidRPr="00E11851" w:rsidRDefault="00B12E9A" w:rsidP="00B12E9A">
      <w:pPr>
        <w:ind w:leftChars="-68" w:left="-142" w:hanging="1"/>
        <w:rPr>
          <w:rFonts w:asciiTheme="minorEastAsia" w:hAnsiTheme="minorEastAsia" w:cs="Times New Roman"/>
          <w:color w:val="595959"/>
          <w:sz w:val="24"/>
          <w:szCs w:val="24"/>
        </w:rPr>
      </w:pPr>
      <w:r w:rsidRPr="00E11851">
        <w:rPr>
          <w:rFonts w:asciiTheme="minorEastAsia" w:hAnsiTheme="minorEastAsia" w:cs="Times New Roman"/>
          <w:noProof/>
          <w:color w:val="595959"/>
          <w:sz w:val="24"/>
          <w:szCs w:val="24"/>
        </w:rPr>
        <w:drawing>
          <wp:inline distT="0" distB="0" distL="0" distR="0">
            <wp:extent cx="5476875" cy="495300"/>
            <wp:effectExtent l="19050" t="0" r="9525" b="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94" w:type="dxa"/>
        <w:tblCellMar>
          <w:left w:w="0" w:type="dxa"/>
          <w:right w:w="0" w:type="dxa"/>
        </w:tblCellMar>
        <w:tblLook w:val="04A0"/>
      </w:tblPr>
      <w:tblGrid>
        <w:gridCol w:w="1986"/>
        <w:gridCol w:w="6908"/>
      </w:tblGrid>
      <w:tr w:rsidR="00B12E9A" w:rsidRPr="00E11851" w:rsidTr="0015766A">
        <w:trPr>
          <w:trHeight w:val="555"/>
        </w:trPr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2E9A" w:rsidRPr="00E11851" w:rsidRDefault="00B12E9A" w:rsidP="002918DA">
            <w:pPr>
              <w:widowControl/>
              <w:spacing w:line="420" w:lineRule="atLeast"/>
              <w:jc w:val="center"/>
              <w:rPr>
                <w:rFonts w:asciiTheme="minorEastAsia" w:hAnsiTheme="minorEastAsia" w:cs="Helvetica"/>
                <w:b/>
                <w:bCs/>
                <w:color w:val="AB1942"/>
                <w:kern w:val="0"/>
              </w:rPr>
            </w:pPr>
            <w:r w:rsidRPr="00E11851">
              <w:rPr>
                <w:rFonts w:asciiTheme="minorEastAsia" w:hAnsiTheme="minorEastAsia" w:cs="Helvetica"/>
                <w:color w:val="000000"/>
                <w:kern w:val="0"/>
                <w:sz w:val="24"/>
                <w:szCs w:val="24"/>
              </w:rPr>
              <w:t>您感兴趣的培训</w:t>
            </w:r>
          </w:p>
          <w:p w:rsidR="00B12E9A" w:rsidRPr="00E11851" w:rsidRDefault="00B12E9A" w:rsidP="002918DA">
            <w:pPr>
              <w:widowControl/>
              <w:spacing w:line="420" w:lineRule="atLeast"/>
              <w:jc w:val="center"/>
              <w:rPr>
                <w:rFonts w:asciiTheme="minorEastAsia" w:hAnsiTheme="minorEastAsia" w:cs="Helvetica"/>
                <w:color w:val="000000"/>
                <w:kern w:val="0"/>
                <w:sz w:val="27"/>
                <w:szCs w:val="27"/>
              </w:rPr>
            </w:pPr>
            <w:r w:rsidRPr="00E11851">
              <w:rPr>
                <w:rFonts w:asciiTheme="minorEastAsia" w:hAnsiTheme="minorEastAsia" w:cs="Helvetica" w:hint="eastAsia"/>
                <w:b/>
                <w:bCs/>
                <w:color w:val="AB1942"/>
                <w:kern w:val="0"/>
              </w:rPr>
              <w:t>（打勾选择）</w:t>
            </w:r>
          </w:p>
        </w:tc>
        <w:tc>
          <w:tcPr>
            <w:tcW w:w="6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E9A" w:rsidRPr="00E11851" w:rsidRDefault="00B12E9A" w:rsidP="00B12E9A">
            <w:pPr>
              <w:widowControl/>
              <w:wordWrap w:val="0"/>
              <w:spacing w:line="420" w:lineRule="atLeast"/>
              <w:ind w:rightChars="-162" w:right="-340"/>
              <w:jc w:val="left"/>
              <w:rPr>
                <w:rFonts w:asciiTheme="minorEastAsia" w:hAnsiTheme="minorEastAsia" w:cs="Helvetica"/>
                <w:color w:val="000000"/>
                <w:kern w:val="0"/>
                <w:sz w:val="27"/>
                <w:szCs w:val="27"/>
              </w:rPr>
            </w:pPr>
            <w:r w:rsidRPr="00E11851">
              <w:rPr>
                <w:rFonts w:asciiTheme="minorEastAsia" w:hAnsiTheme="minorEastAsia" w:cs="Helvetica" w:hint="eastAsia"/>
                <w:color w:val="3E3E3E"/>
                <w:kern w:val="0"/>
                <w:szCs w:val="21"/>
              </w:rPr>
              <w:t>□</w:t>
            </w:r>
            <w:r w:rsidRPr="00E11851">
              <w:rPr>
                <w:rFonts w:asciiTheme="minorEastAsia" w:hAnsiTheme="minorEastAsia" w:cs="Helvetica" w:hint="eastAsia"/>
                <w:color w:val="3E3E3E"/>
                <w:kern w:val="0"/>
                <w:sz w:val="14"/>
                <w:szCs w:val="14"/>
              </w:rPr>
              <w:t> </w:t>
            </w:r>
            <w:r w:rsidRPr="00E11851">
              <w:rPr>
                <w:rFonts w:asciiTheme="minorEastAsia" w:hAnsiTheme="minorEastAsia" w:cs="Helvetica" w:hint="eastAsia"/>
                <w:color w:val="3E3E3E"/>
                <w:kern w:val="0"/>
                <w:sz w:val="14"/>
              </w:rPr>
              <w:t> </w:t>
            </w:r>
            <w:r w:rsidRPr="00E11851">
              <w:rPr>
                <w:rFonts w:asciiTheme="minorEastAsia" w:hAnsiTheme="minorEastAsia" w:cs="Helvetica"/>
                <w:color w:val="000000"/>
                <w:kern w:val="0"/>
                <w:szCs w:val="21"/>
              </w:rPr>
              <w:t>新版ISO13485</w:t>
            </w:r>
            <w:r w:rsidRPr="00E11851">
              <w:rPr>
                <w:rFonts w:asciiTheme="minorEastAsia" w:hAnsiTheme="minorEastAsia" w:cs="Helvetica"/>
                <w:color w:val="3E3E3E"/>
                <w:kern w:val="0"/>
              </w:rPr>
              <w:t> </w:t>
            </w:r>
            <w:r w:rsidRPr="00E11851">
              <w:rPr>
                <w:rFonts w:asciiTheme="minorEastAsia" w:hAnsiTheme="minorEastAsia" w:cs="Helvetica"/>
                <w:color w:val="3E3E3E"/>
                <w:kern w:val="0"/>
                <w:szCs w:val="21"/>
                <w:shd w:val="clear" w:color="auto" w:fill="FFFFFF"/>
              </w:rPr>
              <w:t> </w:t>
            </w:r>
            <w:r>
              <w:rPr>
                <w:rFonts w:asciiTheme="minorEastAsia" w:hAnsiTheme="minorEastAsia" w:cs="Helvetica" w:hint="eastAsia"/>
                <w:color w:val="3E3E3E"/>
                <w:kern w:val="0"/>
                <w:szCs w:val="21"/>
                <w:shd w:val="clear" w:color="auto" w:fill="FFFFFF"/>
              </w:rPr>
              <w:t xml:space="preserve"> </w:t>
            </w:r>
            <w:r w:rsidR="0015766A">
              <w:rPr>
                <w:rFonts w:asciiTheme="minorEastAsia" w:hAnsiTheme="minorEastAsia" w:cs="Helvetica" w:hint="eastAsia"/>
                <w:color w:val="3E3E3E"/>
                <w:kern w:val="0"/>
                <w:szCs w:val="21"/>
                <w:shd w:val="clear" w:color="auto" w:fill="FFFFFF"/>
              </w:rPr>
              <w:t xml:space="preserve">   </w:t>
            </w:r>
            <w:r w:rsidRPr="00E11851">
              <w:rPr>
                <w:rFonts w:asciiTheme="minorEastAsia" w:hAnsiTheme="minorEastAsia" w:cs="Helvetica" w:hint="eastAsia"/>
                <w:color w:val="3E3E3E"/>
                <w:kern w:val="0"/>
                <w:szCs w:val="21"/>
                <w:shd w:val="clear" w:color="auto" w:fill="FFFFFF"/>
              </w:rPr>
              <w:t>□</w:t>
            </w:r>
            <w:r w:rsidRPr="00E11851">
              <w:rPr>
                <w:rFonts w:asciiTheme="minorEastAsia" w:hAnsiTheme="minorEastAsia" w:cs="Helvetica" w:hint="eastAsia"/>
                <w:color w:val="3E3E3E"/>
                <w:kern w:val="0"/>
              </w:rPr>
              <w:t> </w:t>
            </w:r>
            <w:r w:rsidRPr="00E11851">
              <w:rPr>
                <w:rFonts w:asciiTheme="minorEastAsia" w:hAnsiTheme="minorEastAsia" w:cs="Helvetica"/>
                <w:color w:val="000000"/>
                <w:kern w:val="0"/>
                <w:szCs w:val="21"/>
              </w:rPr>
              <w:t>CE</w:t>
            </w:r>
            <w:r w:rsidRPr="00E11851">
              <w:rPr>
                <w:rFonts w:asciiTheme="minorEastAsia" w:hAnsiTheme="minorEastAsia" w:cs="Helvetica"/>
                <w:color w:val="000000"/>
                <w:kern w:val="0"/>
              </w:rPr>
              <w:t> </w:t>
            </w:r>
            <w:r w:rsidRPr="00E11851">
              <w:rPr>
                <w:rFonts w:asciiTheme="minorEastAsia" w:hAnsiTheme="minorEastAsia" w:cs="Helvetica"/>
                <w:color w:val="000000"/>
                <w:kern w:val="0"/>
                <w:szCs w:val="21"/>
              </w:rPr>
              <w:t xml:space="preserve">法规  </w:t>
            </w:r>
            <w:r>
              <w:rPr>
                <w:rFonts w:asciiTheme="minorEastAsia" w:hAnsiTheme="minorEastAsia" w:cs="Helvetica" w:hint="eastAsia"/>
                <w:color w:val="000000"/>
                <w:kern w:val="0"/>
                <w:szCs w:val="21"/>
              </w:rPr>
              <w:t xml:space="preserve">      </w:t>
            </w:r>
            <w:r w:rsidRPr="00E11851">
              <w:rPr>
                <w:rFonts w:asciiTheme="minorEastAsia" w:hAnsiTheme="minorEastAsia" w:cs="Helvetica" w:hint="eastAsia"/>
                <w:color w:val="3E3E3E"/>
                <w:kern w:val="0"/>
                <w:szCs w:val="21"/>
                <w:shd w:val="clear" w:color="auto" w:fill="FFFFFF"/>
              </w:rPr>
              <w:t>□</w:t>
            </w:r>
            <w:r w:rsidRPr="00E11851">
              <w:rPr>
                <w:rFonts w:asciiTheme="minorEastAsia" w:hAnsiTheme="minorEastAsia" w:cs="Helvetica" w:hint="eastAsia"/>
                <w:color w:val="3E3E3E"/>
                <w:kern w:val="0"/>
              </w:rPr>
              <w:t> </w:t>
            </w:r>
            <w:r>
              <w:rPr>
                <w:rFonts w:asciiTheme="minorEastAsia" w:hAnsiTheme="minorEastAsia" w:cs="Helvetica" w:hint="eastAsia"/>
                <w:color w:val="3E3E3E"/>
                <w:kern w:val="0"/>
              </w:rPr>
              <w:t xml:space="preserve">FDA </w:t>
            </w:r>
            <w:r w:rsidRPr="00E11851">
              <w:rPr>
                <w:rFonts w:asciiTheme="minorEastAsia" w:hAnsiTheme="minorEastAsia" w:cs="Helvetica"/>
                <w:color w:val="000000"/>
                <w:kern w:val="0"/>
                <w:szCs w:val="21"/>
              </w:rPr>
              <w:t>QSR820验厂</w:t>
            </w:r>
            <w:r w:rsidR="00A343A6">
              <w:rPr>
                <w:rFonts w:asciiTheme="minorEastAsia" w:hAnsiTheme="minorEastAsia" w:cs="Helvetica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B12E9A" w:rsidRPr="00E11851" w:rsidTr="0015766A">
        <w:trPr>
          <w:trHeight w:val="555"/>
        </w:trPr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E9A" w:rsidRPr="00E11851" w:rsidRDefault="00B12E9A" w:rsidP="002918DA">
            <w:pPr>
              <w:widowControl/>
              <w:jc w:val="left"/>
              <w:rPr>
                <w:rFonts w:asciiTheme="minorEastAsia" w:hAnsiTheme="minorEastAsia" w:cs="Helvetic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2E9A" w:rsidRPr="00E11851" w:rsidRDefault="00B12E9A" w:rsidP="002918DA">
            <w:pPr>
              <w:widowControl/>
              <w:wordWrap w:val="0"/>
              <w:spacing w:line="420" w:lineRule="atLeast"/>
              <w:jc w:val="left"/>
              <w:rPr>
                <w:rFonts w:asciiTheme="minorEastAsia" w:hAnsiTheme="minorEastAsia" w:cs="Helvetica"/>
                <w:color w:val="000000"/>
                <w:kern w:val="0"/>
                <w:sz w:val="27"/>
                <w:szCs w:val="27"/>
              </w:rPr>
            </w:pPr>
            <w:r w:rsidRPr="00E11851">
              <w:rPr>
                <w:rFonts w:asciiTheme="minorEastAsia" w:hAnsiTheme="minorEastAsia" w:cs="Helvetica" w:hint="eastAsia"/>
                <w:color w:val="3E3E3E"/>
                <w:kern w:val="0"/>
                <w:szCs w:val="21"/>
              </w:rPr>
              <w:t>□</w:t>
            </w:r>
            <w:r w:rsidRPr="00E11851">
              <w:rPr>
                <w:rFonts w:asciiTheme="minorEastAsia" w:hAnsiTheme="minorEastAsia" w:cs="Helvetica" w:hint="eastAsia"/>
                <w:color w:val="3E3E3E"/>
                <w:kern w:val="0"/>
                <w:sz w:val="14"/>
                <w:szCs w:val="14"/>
              </w:rPr>
              <w:t> </w:t>
            </w:r>
            <w:r w:rsidRPr="00E11851">
              <w:rPr>
                <w:rFonts w:asciiTheme="minorEastAsia" w:hAnsiTheme="minorEastAsia" w:cs="Helvetica" w:hint="eastAsia"/>
                <w:color w:val="3E3E3E"/>
                <w:kern w:val="0"/>
                <w:sz w:val="14"/>
              </w:rPr>
              <w:t> </w:t>
            </w:r>
            <w:r>
              <w:rPr>
                <w:rFonts w:asciiTheme="minorEastAsia" w:hAnsiTheme="minorEastAsia" w:cs="Helvetica" w:hint="eastAsia"/>
                <w:color w:val="000000"/>
                <w:kern w:val="0"/>
                <w:szCs w:val="21"/>
              </w:rPr>
              <w:t>自由销售证书</w:t>
            </w:r>
            <w:r w:rsidRPr="00E11851">
              <w:rPr>
                <w:rFonts w:asciiTheme="minorEastAsia" w:hAnsiTheme="minorEastAsia" w:cs="Helvetica"/>
                <w:color w:val="000000"/>
                <w:kern w:val="0"/>
                <w:szCs w:val="21"/>
              </w:rPr>
              <w:t>CFS</w:t>
            </w:r>
            <w:r w:rsidR="0015766A">
              <w:rPr>
                <w:rFonts w:asciiTheme="minorEastAsia" w:hAnsiTheme="minorEastAsia" w:cs="Helvetica" w:hint="eastAsia"/>
                <w:color w:val="000000"/>
                <w:kern w:val="0"/>
                <w:szCs w:val="21"/>
              </w:rPr>
              <w:t xml:space="preserve">  </w:t>
            </w:r>
            <w:r w:rsidRPr="00E11851">
              <w:rPr>
                <w:rFonts w:asciiTheme="minorEastAsia" w:hAnsiTheme="minorEastAsia" w:cs="Helvetica"/>
                <w:color w:val="3E3E3E"/>
                <w:kern w:val="0"/>
                <w:szCs w:val="21"/>
                <w:shd w:val="clear" w:color="auto" w:fill="FFFFFF"/>
              </w:rPr>
              <w:t> </w:t>
            </w:r>
            <w:r w:rsidRPr="00E11851">
              <w:rPr>
                <w:rFonts w:asciiTheme="minorEastAsia" w:hAnsiTheme="minorEastAsia" w:cs="Helvetica" w:hint="eastAsia"/>
                <w:color w:val="3E3E3E"/>
                <w:kern w:val="0"/>
                <w:szCs w:val="21"/>
                <w:shd w:val="clear" w:color="auto" w:fill="FFFFFF"/>
              </w:rPr>
              <w:t>□</w:t>
            </w:r>
            <w:r>
              <w:rPr>
                <w:rFonts w:asciiTheme="minorEastAsia" w:hAnsiTheme="minorEastAsia" w:cs="Helvetica" w:hint="eastAsia"/>
                <w:color w:val="3E3E3E"/>
                <w:kern w:val="0"/>
                <w:szCs w:val="21"/>
                <w:shd w:val="clear" w:color="auto" w:fill="FFFFFF"/>
              </w:rPr>
              <w:t xml:space="preserve"> 国内注册</w:t>
            </w:r>
            <w:r w:rsidRPr="00E11851">
              <w:rPr>
                <w:rFonts w:asciiTheme="minorEastAsia" w:hAnsiTheme="minorEastAsia" w:cs="Helvetica"/>
                <w:color w:val="000000"/>
                <w:kern w:val="0"/>
                <w:szCs w:val="21"/>
              </w:rPr>
              <w:t>法规解读</w:t>
            </w:r>
            <w:r>
              <w:rPr>
                <w:rFonts w:asciiTheme="minorEastAsia" w:hAnsiTheme="minorEastAsia" w:cs="Helvetica" w:hint="eastAsia"/>
                <w:color w:val="000000"/>
                <w:kern w:val="0"/>
                <w:szCs w:val="21"/>
              </w:rPr>
              <w:t xml:space="preserve">  </w:t>
            </w:r>
            <w:r w:rsidRPr="00E11851">
              <w:rPr>
                <w:rFonts w:asciiTheme="minorEastAsia" w:hAnsiTheme="minorEastAsia" w:cs="Helvetica" w:hint="eastAsia"/>
                <w:color w:val="3E3E3E"/>
                <w:kern w:val="0"/>
                <w:szCs w:val="21"/>
                <w:shd w:val="clear" w:color="auto" w:fill="FFFFFF"/>
              </w:rPr>
              <w:t>□</w:t>
            </w:r>
            <w:r>
              <w:rPr>
                <w:rFonts w:asciiTheme="minorEastAsia" w:hAnsiTheme="minorEastAsia" w:cs="Helvetica" w:hint="eastAsia"/>
                <w:color w:val="3E3E3E"/>
                <w:kern w:val="0"/>
                <w:szCs w:val="21"/>
                <w:shd w:val="clear" w:color="auto" w:fill="FFFFFF"/>
              </w:rPr>
              <w:t xml:space="preserve"> </w:t>
            </w:r>
            <w:r w:rsidRPr="00E11851">
              <w:rPr>
                <w:rFonts w:asciiTheme="minorEastAsia" w:hAnsiTheme="minorEastAsia" w:cs="Helvetica"/>
                <w:color w:val="000000"/>
                <w:kern w:val="0"/>
                <w:szCs w:val="21"/>
              </w:rPr>
              <w:t>药监局飞行检查</w:t>
            </w:r>
          </w:p>
        </w:tc>
      </w:tr>
    </w:tbl>
    <w:p w:rsidR="0005447C" w:rsidRDefault="0005447C"/>
    <w:p w:rsidR="0044671F" w:rsidRDefault="00D210CE"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71755</wp:posOffset>
            </wp:positionV>
            <wp:extent cx="3238500" cy="847725"/>
            <wp:effectExtent l="19050" t="0" r="0" b="0"/>
            <wp:wrapTight wrapText="bothSides">
              <wp:wrapPolygon edited="0">
                <wp:start x="-127" y="0"/>
                <wp:lineTo x="-127" y="21357"/>
                <wp:lineTo x="21600" y="21357"/>
                <wp:lineTo x="21600" y="0"/>
                <wp:lineTo x="-127" y="0"/>
              </wp:wrapPolygon>
            </wp:wrapTight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8AB">
        <w:rPr>
          <w:rFonts w:hint="eastAsia"/>
        </w:rPr>
        <w:t>注：久顺企管拥有对本活动的最终解释权。</w:t>
      </w:r>
    </w:p>
    <w:sectPr w:rsidR="0044671F" w:rsidSect="00446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7DE" w:rsidRDefault="004157DE" w:rsidP="00B12E9A">
      <w:r>
        <w:separator/>
      </w:r>
    </w:p>
  </w:endnote>
  <w:endnote w:type="continuationSeparator" w:id="1">
    <w:p w:rsidR="004157DE" w:rsidRDefault="004157DE" w:rsidP="00B12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7DE" w:rsidRDefault="004157DE" w:rsidP="00B12E9A">
      <w:r>
        <w:separator/>
      </w:r>
    </w:p>
  </w:footnote>
  <w:footnote w:type="continuationSeparator" w:id="1">
    <w:p w:rsidR="004157DE" w:rsidRDefault="004157DE" w:rsidP="00B12E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E9A"/>
    <w:rsid w:val="0005447C"/>
    <w:rsid w:val="000B60AD"/>
    <w:rsid w:val="000D1AF1"/>
    <w:rsid w:val="0015766A"/>
    <w:rsid w:val="001C4C84"/>
    <w:rsid w:val="001D7CD8"/>
    <w:rsid w:val="0025145D"/>
    <w:rsid w:val="003B17EB"/>
    <w:rsid w:val="003D2B2A"/>
    <w:rsid w:val="004157DE"/>
    <w:rsid w:val="0044671F"/>
    <w:rsid w:val="005B360F"/>
    <w:rsid w:val="00663A9E"/>
    <w:rsid w:val="0067633F"/>
    <w:rsid w:val="006B4379"/>
    <w:rsid w:val="006E2F8C"/>
    <w:rsid w:val="0072282D"/>
    <w:rsid w:val="00750FA8"/>
    <w:rsid w:val="0078517F"/>
    <w:rsid w:val="009017CA"/>
    <w:rsid w:val="00A05F1D"/>
    <w:rsid w:val="00A343A6"/>
    <w:rsid w:val="00B12E9A"/>
    <w:rsid w:val="00B974CF"/>
    <w:rsid w:val="00D210CE"/>
    <w:rsid w:val="00DA28AB"/>
    <w:rsid w:val="00E8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2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2E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2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2E9A"/>
    <w:rPr>
      <w:sz w:val="18"/>
      <w:szCs w:val="18"/>
    </w:rPr>
  </w:style>
  <w:style w:type="table" w:styleId="a5">
    <w:name w:val="Table Grid"/>
    <w:basedOn w:val="a1"/>
    <w:uiPriority w:val="39"/>
    <w:rsid w:val="00B12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12E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2E9A"/>
    <w:rPr>
      <w:sz w:val="18"/>
      <w:szCs w:val="18"/>
    </w:rPr>
  </w:style>
  <w:style w:type="character" w:styleId="a7">
    <w:name w:val="Hyperlink"/>
    <w:basedOn w:val="a0"/>
    <w:uiPriority w:val="99"/>
    <w:unhideWhenUsed/>
    <w:rsid w:val="006B437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so.com/link?url=http%3A%2F%2Fdict.youdao.com%2Fsearch%3Fq%3Dinvoice%2520title%26keyfrom%3Dhao360&amp;q=%E5%8F%91%E7%A5%A8%E6%8A%AC%E5%A4%B4%E8%8B%B1%E6%96%87&amp;ts=1488854897&amp;t=02623262fea2ead290cc19573218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22</cp:revision>
  <dcterms:created xsi:type="dcterms:W3CDTF">2017-03-08T06:37:00Z</dcterms:created>
  <dcterms:modified xsi:type="dcterms:W3CDTF">2017-03-14T02:47:00Z</dcterms:modified>
</cp:coreProperties>
</file>